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6CD" w:rsidRPr="00BC3FFB" w:rsidRDefault="00F566CD" w:rsidP="00B94D93">
      <w:pPr>
        <w:spacing w:after="0"/>
        <w:rPr>
          <w:rFonts w:ascii="Arial Narrow" w:hAnsi="Arial Narrow" w:cs="Arial"/>
          <w:b/>
          <w:u w:val="single"/>
        </w:rPr>
      </w:pPr>
      <w:bookmarkStart w:id="0" w:name="_GoBack"/>
      <w:bookmarkEnd w:id="0"/>
      <w:r>
        <w:rPr>
          <w:rFonts w:ascii="Arial" w:hAnsi="Arial" w:cs="Arial"/>
          <w:b/>
          <w:i/>
        </w:rPr>
        <w:tab/>
      </w:r>
      <w:r>
        <w:rPr>
          <w:rFonts w:ascii="Arial" w:hAnsi="Arial" w:cs="Arial"/>
          <w:b/>
          <w:i/>
        </w:rPr>
        <w:tab/>
      </w:r>
      <w:r>
        <w:rPr>
          <w:rFonts w:ascii="Arial" w:hAnsi="Arial" w:cs="Arial"/>
          <w:b/>
          <w:i/>
        </w:rPr>
        <w:tab/>
      </w:r>
      <w:r>
        <w:rPr>
          <w:rFonts w:ascii="Arial" w:hAnsi="Arial" w:cs="Arial"/>
          <w:b/>
          <w:i/>
        </w:rPr>
        <w:tab/>
      </w:r>
      <w:r w:rsidRPr="00BC3FFB">
        <w:rPr>
          <w:rFonts w:ascii="Arial Narrow" w:hAnsi="Arial Narrow" w:cs="Arial"/>
          <w:b/>
          <w:u w:val="single"/>
        </w:rPr>
        <w:t xml:space="preserve">Authorization </w:t>
      </w:r>
      <w:proofErr w:type="gramStart"/>
      <w:r w:rsidRPr="00BC3FFB">
        <w:rPr>
          <w:rFonts w:ascii="Arial Narrow" w:hAnsi="Arial Narrow" w:cs="Arial"/>
          <w:b/>
          <w:u w:val="single"/>
        </w:rPr>
        <w:t>For</w:t>
      </w:r>
      <w:proofErr w:type="gramEnd"/>
      <w:r w:rsidRPr="00BC3FFB">
        <w:rPr>
          <w:rFonts w:ascii="Arial Narrow" w:hAnsi="Arial Narrow" w:cs="Arial"/>
          <w:b/>
          <w:u w:val="single"/>
        </w:rPr>
        <w:t xml:space="preserve"> Release Of Medical Information</w:t>
      </w:r>
    </w:p>
    <w:p w:rsidR="00F566CD" w:rsidRPr="00751477" w:rsidRDefault="00BC3FFB" w:rsidP="00B94D93">
      <w:pPr>
        <w:spacing w:after="0"/>
        <w:rPr>
          <w:rFonts w:ascii="Arial Narrow" w:hAnsi="Arial Narrow" w:cs="Arial"/>
          <w:sz w:val="20"/>
          <w:szCs w:val="20"/>
        </w:rPr>
      </w:pPr>
      <w:r w:rsidRPr="00751477">
        <w:rPr>
          <w:rFonts w:ascii="Arial Narrow" w:hAnsi="Arial Narrow" w:cs="Arial"/>
          <w:sz w:val="20"/>
          <w:szCs w:val="20"/>
        </w:rPr>
        <w:t xml:space="preserve">Date: </w:t>
      </w:r>
      <w:r w:rsidRPr="00751477">
        <w:rPr>
          <w:rFonts w:ascii="Arial Narrow" w:hAnsi="Arial Narrow" w:cs="Arial"/>
          <w:sz w:val="20"/>
          <w:szCs w:val="20"/>
        </w:rPr>
        <w:fldChar w:fldCharType="begin"/>
      </w:r>
      <w:r w:rsidRPr="00751477">
        <w:rPr>
          <w:rFonts w:ascii="Arial Narrow" w:hAnsi="Arial Narrow" w:cs="Arial"/>
          <w:sz w:val="20"/>
          <w:szCs w:val="20"/>
        </w:rPr>
        <w:instrText xml:space="preserve"> MERGEFIELD  encDate  \* MERGEFORMAT </w:instrText>
      </w:r>
      <w:r w:rsidRPr="00751477">
        <w:rPr>
          <w:rFonts w:ascii="Arial Narrow" w:hAnsi="Arial Narrow" w:cs="Arial"/>
          <w:sz w:val="20"/>
          <w:szCs w:val="20"/>
        </w:rPr>
        <w:fldChar w:fldCharType="separate"/>
      </w:r>
      <w:r w:rsidR="00B22490">
        <w:rPr>
          <w:rFonts w:ascii="Arial Narrow" w:hAnsi="Arial Narrow" w:cs="Arial"/>
          <w:noProof/>
          <w:sz w:val="20"/>
          <w:szCs w:val="20"/>
        </w:rPr>
        <w:t>_____________________</w:t>
      </w:r>
      <w:r w:rsidRPr="00751477">
        <w:rPr>
          <w:rFonts w:ascii="Arial Narrow" w:hAnsi="Arial Narrow" w:cs="Arial"/>
          <w:sz w:val="20"/>
          <w:szCs w:val="20"/>
        </w:rPr>
        <w:fldChar w:fldCharType="end"/>
      </w:r>
    </w:p>
    <w:p w:rsidR="00BC3FFB" w:rsidRPr="00751477" w:rsidRDefault="00BC3FFB" w:rsidP="00B94D93">
      <w:pPr>
        <w:spacing w:after="0"/>
        <w:rPr>
          <w:rFonts w:ascii="Arial Narrow" w:hAnsi="Arial Narrow" w:cs="Arial"/>
          <w:sz w:val="20"/>
          <w:szCs w:val="20"/>
        </w:rPr>
      </w:pPr>
    </w:p>
    <w:p w:rsidR="00BC3FFB" w:rsidRPr="00751477" w:rsidRDefault="00B22490" w:rsidP="00BC3FFB">
      <w:pPr>
        <w:rPr>
          <w:rFonts w:ascii="Arial Narrow" w:hAnsi="Arial Narrow" w:cs="Arial"/>
          <w:sz w:val="20"/>
          <w:szCs w:val="20"/>
        </w:rPr>
      </w:pPr>
      <w:r>
        <w:rPr>
          <w:rFonts w:ascii="Arial Narrow" w:hAnsi="Arial Narrow" w:cs="Arial"/>
          <w:sz w:val="20"/>
          <w:szCs w:val="20"/>
        </w:rPr>
        <w:t>I</w:t>
      </w:r>
      <w:r w:rsidR="00BC3FFB" w:rsidRPr="00751477">
        <w:rPr>
          <w:rFonts w:ascii="Arial Narrow" w:hAnsi="Arial Narrow" w:cs="Arial"/>
          <w:sz w:val="20"/>
          <w:szCs w:val="20"/>
        </w:rPr>
        <w:t xml:space="preserve"> </w:t>
      </w:r>
      <w:r>
        <w:rPr>
          <w:rFonts w:ascii="Arial Narrow" w:hAnsi="Arial Narrow" w:cs="Arial"/>
          <w:b/>
          <w:sz w:val="20"/>
          <w:szCs w:val="20"/>
          <w:u w:val="single"/>
        </w:rPr>
        <w:t>__________________________________</w:t>
      </w:r>
      <w:r w:rsidR="00BC3FFB" w:rsidRPr="00751477">
        <w:rPr>
          <w:rFonts w:ascii="Arial Narrow" w:hAnsi="Arial Narrow" w:cs="Arial"/>
          <w:sz w:val="20"/>
          <w:szCs w:val="20"/>
          <w:u w:val="single"/>
        </w:rPr>
        <w:t xml:space="preserve"> </w:t>
      </w:r>
      <w:r>
        <w:rPr>
          <w:rFonts w:ascii="Arial Narrow" w:hAnsi="Arial Narrow" w:cs="Arial"/>
          <w:sz w:val="20"/>
          <w:szCs w:val="20"/>
          <w:u w:val="single"/>
        </w:rPr>
        <w:t>___</w:t>
      </w:r>
      <w:r w:rsidR="00BC3FFB" w:rsidRPr="00751477">
        <w:rPr>
          <w:rFonts w:ascii="Arial Narrow" w:hAnsi="Arial Narrow" w:cs="Arial"/>
          <w:sz w:val="20"/>
          <w:szCs w:val="20"/>
          <w:u w:val="single"/>
        </w:rPr>
        <w:t xml:space="preserve"> </w:t>
      </w:r>
      <w:r w:rsidR="00BC3FFB" w:rsidRPr="00751477">
        <w:rPr>
          <w:rFonts w:ascii="Arial Narrow" w:hAnsi="Arial Narrow" w:cs="Arial"/>
          <w:sz w:val="20"/>
          <w:szCs w:val="20"/>
        </w:rPr>
        <w:t xml:space="preserve">authorize </w:t>
      </w:r>
      <w:r>
        <w:rPr>
          <w:rFonts w:ascii="Arial Narrow" w:hAnsi="Arial Narrow" w:cs="Arial"/>
          <w:b/>
          <w:sz w:val="20"/>
          <w:szCs w:val="20"/>
          <w:u w:val="single"/>
        </w:rPr>
        <w:t>_________________________</w:t>
      </w:r>
      <w:r w:rsidR="00BC3FFB" w:rsidRPr="00751477">
        <w:rPr>
          <w:rFonts w:ascii="Arial Narrow" w:hAnsi="Arial Narrow" w:cs="Arial"/>
          <w:sz w:val="20"/>
          <w:szCs w:val="20"/>
          <w:u w:val="single"/>
        </w:rPr>
        <w:t xml:space="preserve"> </w:t>
      </w:r>
      <w:r w:rsidR="00BC3FFB" w:rsidRPr="00751477">
        <w:rPr>
          <w:rFonts w:ascii="Arial Narrow" w:hAnsi="Arial Narrow" w:cs="Arial"/>
          <w:sz w:val="20"/>
          <w:szCs w:val="20"/>
        </w:rPr>
        <w:t>(“Provider”) of Cardiac and Vascular Consultants, to disclose protected health information (“PHI”) regarding:</w:t>
      </w:r>
    </w:p>
    <w:p w:rsidR="00751477" w:rsidRPr="00751477" w:rsidRDefault="00751477" w:rsidP="00751477">
      <w:pPr>
        <w:pBdr>
          <w:bottom w:val="dotted" w:sz="24" w:space="1" w:color="auto"/>
        </w:pBdr>
        <w:rPr>
          <w:rFonts w:ascii="Arial Narrow" w:hAnsi="Arial Narrow" w:cs="Arial"/>
          <w:sz w:val="20"/>
          <w:szCs w:val="20"/>
        </w:rPr>
      </w:pPr>
      <w:r w:rsidRPr="00751477">
        <w:rPr>
          <w:rFonts w:ascii="Arial Narrow" w:hAnsi="Arial Narrow" w:cs="Arial"/>
          <w:sz w:val="20"/>
          <w:szCs w:val="20"/>
        </w:rPr>
        <w:t xml:space="preserve">Patient Name: </w:t>
      </w:r>
      <w:r w:rsidR="00B22490">
        <w:rPr>
          <w:rFonts w:ascii="Arial Narrow" w:hAnsi="Arial Narrow" w:cs="Arial"/>
          <w:b/>
          <w:sz w:val="20"/>
          <w:szCs w:val="20"/>
          <w:u w:val="single"/>
        </w:rPr>
        <w:t>____________________________</w:t>
      </w:r>
      <w:r w:rsidRPr="00751477">
        <w:rPr>
          <w:rFonts w:ascii="Arial Narrow" w:hAnsi="Arial Narrow" w:cs="Arial"/>
          <w:sz w:val="20"/>
          <w:szCs w:val="20"/>
        </w:rPr>
        <w:t xml:space="preserve">    </w:t>
      </w:r>
      <w:r w:rsidR="00B22490">
        <w:rPr>
          <w:rFonts w:ascii="Arial Narrow" w:hAnsi="Arial Narrow" w:cs="Arial"/>
          <w:sz w:val="20"/>
          <w:szCs w:val="20"/>
        </w:rPr>
        <w:t>DOB</w:t>
      </w:r>
      <w:proofErr w:type="gramStart"/>
      <w:r w:rsidR="00B22490">
        <w:rPr>
          <w:rFonts w:ascii="Arial Narrow" w:hAnsi="Arial Narrow" w:cs="Arial"/>
          <w:sz w:val="20"/>
          <w:szCs w:val="20"/>
        </w:rPr>
        <w:t>:_</w:t>
      </w:r>
      <w:proofErr w:type="gramEnd"/>
      <w:r w:rsidR="00B22490">
        <w:rPr>
          <w:rFonts w:ascii="Arial Narrow" w:hAnsi="Arial Narrow" w:cs="Arial"/>
          <w:sz w:val="20"/>
          <w:szCs w:val="20"/>
        </w:rPr>
        <w:t>____________</w:t>
      </w:r>
      <w:r w:rsidRPr="00751477">
        <w:rPr>
          <w:rFonts w:ascii="Arial Narrow" w:hAnsi="Arial Narrow" w:cs="Arial"/>
          <w:sz w:val="20"/>
          <w:szCs w:val="20"/>
        </w:rPr>
        <w:t xml:space="preserve">, Address: </w:t>
      </w:r>
      <w:r w:rsidR="00B22490">
        <w:rPr>
          <w:rFonts w:ascii="Arial Narrow" w:hAnsi="Arial Narrow" w:cs="Arial"/>
          <w:sz w:val="20"/>
          <w:szCs w:val="20"/>
        </w:rPr>
        <w:t>_________________________________________________</w:t>
      </w:r>
    </w:p>
    <w:p w:rsidR="00BC3FFB" w:rsidRPr="00751477" w:rsidRDefault="00BC3FFB" w:rsidP="00BC3FFB">
      <w:pPr>
        <w:rPr>
          <w:rFonts w:ascii="Arial Narrow" w:hAnsi="Arial Narrow" w:cs="Arial"/>
          <w:sz w:val="20"/>
          <w:szCs w:val="20"/>
        </w:rPr>
      </w:pPr>
      <w:r w:rsidRPr="00751477">
        <w:rPr>
          <w:rFonts w:ascii="Arial Narrow" w:hAnsi="Arial Narrow" w:cs="Arial"/>
          <w:sz w:val="20"/>
          <w:szCs w:val="20"/>
        </w:rPr>
        <w:t xml:space="preserve"> I authorize the PHI be disclosed at my individual request to </w:t>
      </w:r>
      <w:r w:rsidRPr="00751477">
        <w:rPr>
          <w:rFonts w:ascii="Arial Narrow" w:hAnsi="Arial Narrow" w:cs="Arial"/>
          <w:b/>
          <w:sz w:val="20"/>
          <w:szCs w:val="20"/>
          <w:u w:val="single"/>
        </w:rPr>
        <w:t>Cardiac and Vascular Consultants</w:t>
      </w:r>
      <w:r w:rsidRPr="00751477">
        <w:rPr>
          <w:rFonts w:ascii="Arial Narrow" w:hAnsi="Arial Narrow" w:cs="Arial"/>
          <w:sz w:val="20"/>
          <w:szCs w:val="20"/>
        </w:rPr>
        <w:t xml:space="preserve"> at the following location:</w:t>
      </w:r>
    </w:p>
    <w:p w:rsidR="00BC3FFB" w:rsidRPr="00751477" w:rsidRDefault="00BC3FFB" w:rsidP="00BC3FFB">
      <w:pPr>
        <w:rPr>
          <w:rFonts w:ascii="Arial Narrow" w:hAnsi="Arial Narrow" w:cs="Arial"/>
          <w:sz w:val="20"/>
          <w:szCs w:val="20"/>
        </w:rPr>
      </w:pPr>
      <w:r w:rsidRPr="00751477">
        <w:rPr>
          <w:rFonts w:ascii="Arial Narrow" w:hAnsi="Arial Narrow" w:cs="Arial"/>
          <w:sz w:val="20"/>
          <w:szCs w:val="20"/>
        </w:rPr>
        <w:t xml:space="preserve">___ Creekside Medical Plaza 1050 Old Camp Road Ste. 270 </w:t>
      </w:r>
      <w:proofErr w:type="gramStart"/>
      <w:r w:rsidRPr="00751477">
        <w:rPr>
          <w:rFonts w:ascii="Arial Narrow" w:hAnsi="Arial Narrow" w:cs="Arial"/>
          <w:sz w:val="20"/>
          <w:szCs w:val="20"/>
        </w:rPr>
        <w:t>The</w:t>
      </w:r>
      <w:proofErr w:type="gramEnd"/>
      <w:r w:rsidRPr="00751477">
        <w:rPr>
          <w:rFonts w:ascii="Arial Narrow" w:hAnsi="Arial Narrow" w:cs="Arial"/>
          <w:sz w:val="20"/>
          <w:szCs w:val="20"/>
        </w:rPr>
        <w:t xml:space="preserve"> Villages, FL 32162   Ph: 352-633-1966* Fax: 352-633-1969</w:t>
      </w:r>
    </w:p>
    <w:p w:rsidR="00BC3FFB" w:rsidRPr="00751477" w:rsidRDefault="00BC3FFB" w:rsidP="00BC3FFB">
      <w:pPr>
        <w:pBdr>
          <w:bottom w:val="dotted" w:sz="24" w:space="1" w:color="auto"/>
        </w:pBdr>
        <w:rPr>
          <w:rFonts w:ascii="Arial Narrow" w:hAnsi="Arial Narrow" w:cs="Arial"/>
          <w:sz w:val="20"/>
          <w:szCs w:val="20"/>
        </w:rPr>
      </w:pPr>
      <w:r w:rsidRPr="00751477">
        <w:rPr>
          <w:rFonts w:ascii="Arial Narrow" w:hAnsi="Arial Narrow" w:cs="Arial"/>
          <w:sz w:val="20"/>
          <w:szCs w:val="20"/>
        </w:rPr>
        <w:t xml:space="preserve">___ Conard Plaza 4224 West Gulf </w:t>
      </w:r>
      <w:proofErr w:type="gramStart"/>
      <w:r w:rsidRPr="00751477">
        <w:rPr>
          <w:rFonts w:ascii="Arial Narrow" w:hAnsi="Arial Narrow" w:cs="Arial"/>
          <w:sz w:val="20"/>
          <w:szCs w:val="20"/>
        </w:rPr>
        <w:t>To</w:t>
      </w:r>
      <w:proofErr w:type="gramEnd"/>
      <w:r w:rsidRPr="00751477">
        <w:rPr>
          <w:rFonts w:ascii="Arial Narrow" w:hAnsi="Arial Narrow" w:cs="Arial"/>
          <w:sz w:val="20"/>
          <w:szCs w:val="20"/>
        </w:rPr>
        <w:t xml:space="preserve"> Lake Highway, Lecanto, FL 34461* Ph: 352-513-3482*Fax: 352-513-3489</w:t>
      </w:r>
    </w:p>
    <w:p w:rsidR="003B5796" w:rsidRDefault="00BC3FFB" w:rsidP="00BC3FFB">
      <w:pPr>
        <w:rPr>
          <w:rFonts w:ascii="Arial Narrow" w:hAnsi="Arial Narrow" w:cs="Arial"/>
          <w:b/>
          <w:sz w:val="20"/>
          <w:szCs w:val="20"/>
        </w:rPr>
      </w:pPr>
      <w:r w:rsidRPr="00751477">
        <w:rPr>
          <w:rFonts w:ascii="Arial Narrow" w:hAnsi="Arial Narrow" w:cs="Arial"/>
          <w:b/>
          <w:sz w:val="20"/>
          <w:szCs w:val="20"/>
        </w:rPr>
        <w:t>Check One</w:t>
      </w:r>
      <w:r w:rsidR="003B5796">
        <w:rPr>
          <w:rFonts w:ascii="Arial Narrow" w:hAnsi="Arial Narrow" w:cs="Arial"/>
          <w:b/>
          <w:sz w:val="20"/>
          <w:szCs w:val="20"/>
        </w:rPr>
        <w:t xml:space="preserve">: </w:t>
      </w:r>
    </w:p>
    <w:p w:rsidR="00BC3FFB" w:rsidRPr="00751477" w:rsidRDefault="00BC3FFB" w:rsidP="00BC3FFB">
      <w:pPr>
        <w:rPr>
          <w:rFonts w:ascii="Arial Narrow" w:hAnsi="Arial Narrow" w:cs="Arial"/>
          <w:sz w:val="20"/>
          <w:szCs w:val="20"/>
        </w:rPr>
      </w:pPr>
      <w:r w:rsidRPr="00751477">
        <w:rPr>
          <w:rFonts w:ascii="Arial Narrow" w:hAnsi="Arial Narrow" w:cs="Arial"/>
          <w:sz w:val="20"/>
          <w:szCs w:val="20"/>
        </w:rPr>
        <w:t>I authorize the following PHI to be released:</w:t>
      </w:r>
    </w:p>
    <w:p w:rsidR="00BC3FFB" w:rsidRPr="00751477" w:rsidRDefault="00BC3FFB" w:rsidP="00BC3FFB">
      <w:pPr>
        <w:rPr>
          <w:rFonts w:ascii="Arial Narrow" w:hAnsi="Arial Narrow" w:cs="Arial"/>
          <w:sz w:val="20"/>
          <w:szCs w:val="20"/>
        </w:rPr>
      </w:pPr>
      <w:r w:rsidRPr="00751477">
        <w:rPr>
          <w:rFonts w:ascii="Arial Narrow" w:hAnsi="Arial Narrow" w:cs="Arial"/>
          <w:sz w:val="20"/>
          <w:szCs w:val="20"/>
        </w:rPr>
        <w:t xml:space="preserve">__All health information about the patient in the possession of Provider, including, but not limited to psychiatric, mental health treatment             information excluding psychotherapy notes, HIV test results, genetic testing information or alcohol or drug treatment information good for </w:t>
      </w:r>
      <w:r w:rsidRPr="00751477">
        <w:rPr>
          <w:rFonts w:ascii="Arial Narrow" w:hAnsi="Arial Narrow" w:cs="Arial"/>
          <w:b/>
          <w:sz w:val="20"/>
          <w:szCs w:val="20"/>
          <w:u w:val="single"/>
        </w:rPr>
        <w:t>one year</w:t>
      </w:r>
      <w:r w:rsidRPr="00751477">
        <w:rPr>
          <w:rFonts w:ascii="Arial Narrow" w:hAnsi="Arial Narrow" w:cs="Arial"/>
          <w:sz w:val="20"/>
          <w:szCs w:val="20"/>
        </w:rPr>
        <w:t xml:space="preserve"> of the date signed.</w:t>
      </w:r>
    </w:p>
    <w:p w:rsidR="00BC3FFB" w:rsidRPr="00751477" w:rsidRDefault="00BC3FFB" w:rsidP="00BC3FFB">
      <w:pPr>
        <w:rPr>
          <w:rFonts w:ascii="Arial Narrow" w:hAnsi="Arial Narrow" w:cs="Arial"/>
          <w:sz w:val="20"/>
          <w:szCs w:val="20"/>
        </w:rPr>
      </w:pPr>
      <w:r w:rsidRPr="00751477">
        <w:rPr>
          <w:rFonts w:ascii="Arial Narrow" w:hAnsi="Arial Narrow" w:cs="Arial"/>
          <w:sz w:val="20"/>
          <w:szCs w:val="20"/>
        </w:rPr>
        <w:t xml:space="preserve">__For a </w:t>
      </w:r>
      <w:r w:rsidRPr="00751477">
        <w:rPr>
          <w:rFonts w:ascii="Arial Narrow" w:hAnsi="Arial Narrow" w:cs="Arial"/>
          <w:b/>
          <w:sz w:val="20"/>
          <w:szCs w:val="20"/>
        </w:rPr>
        <w:t>limited time period beginning____________ and ending____________</w:t>
      </w:r>
      <w:r w:rsidRPr="00751477">
        <w:rPr>
          <w:rFonts w:ascii="Arial Narrow" w:hAnsi="Arial Narrow" w:cs="Arial"/>
          <w:sz w:val="20"/>
          <w:szCs w:val="20"/>
        </w:rPr>
        <w:t xml:space="preserve"> all health information about the patient in the    possession of Provider, including, but not limited to psychiatric ,mental health treatment information excluding psychotherapy notes, HIV test results, genetic testing information or alcohol or drug treatment information.</w:t>
      </w:r>
    </w:p>
    <w:p w:rsidR="00BC3FFB" w:rsidRPr="00751477" w:rsidRDefault="00BC3FFB" w:rsidP="00BC3FFB">
      <w:pPr>
        <w:rPr>
          <w:rFonts w:ascii="Arial Narrow" w:hAnsi="Arial Narrow" w:cs="Arial"/>
          <w:sz w:val="20"/>
          <w:szCs w:val="20"/>
        </w:rPr>
      </w:pPr>
      <w:r w:rsidRPr="00751477">
        <w:rPr>
          <w:rFonts w:ascii="Arial Narrow" w:hAnsi="Arial Narrow" w:cs="Arial"/>
          <w:sz w:val="20"/>
          <w:szCs w:val="20"/>
        </w:rPr>
        <w:t>__Limited PHI about the patient in the possession of Provider to exclude the following information which I request not be disclosed</w:t>
      </w:r>
      <w:r w:rsidRPr="00751477">
        <w:rPr>
          <w:rFonts w:ascii="Arial Narrow" w:hAnsi="Arial Narrow" w:cs="Arial"/>
          <w:b/>
          <w:sz w:val="20"/>
          <w:szCs w:val="20"/>
        </w:rPr>
        <w:t xml:space="preserve"> (ii):</w:t>
      </w:r>
    </w:p>
    <w:p w:rsidR="00BC3FFB" w:rsidRPr="00751477" w:rsidRDefault="00BC3FFB" w:rsidP="00BC3FFB">
      <w:pPr>
        <w:rPr>
          <w:rFonts w:ascii="Arial Narrow" w:hAnsi="Arial Narrow" w:cs="Arial"/>
          <w:sz w:val="20"/>
          <w:szCs w:val="20"/>
        </w:rPr>
      </w:pPr>
      <w:r w:rsidRPr="00751477">
        <w:rPr>
          <w:rFonts w:ascii="Arial Narrow" w:hAnsi="Arial Narrow" w:cs="Arial"/>
          <w:sz w:val="20"/>
          <w:szCs w:val="20"/>
        </w:rPr>
        <w:t xml:space="preserve">     _____________________________________________________________________________________________________.</w:t>
      </w:r>
    </w:p>
    <w:p w:rsidR="00BC3FFB" w:rsidRPr="00751477" w:rsidRDefault="00BC3FFB" w:rsidP="00BC3FFB">
      <w:pPr>
        <w:rPr>
          <w:rFonts w:ascii="Arial Narrow" w:hAnsi="Arial Narrow" w:cs="Arial"/>
          <w:sz w:val="20"/>
          <w:szCs w:val="20"/>
        </w:rPr>
      </w:pPr>
      <w:r w:rsidRPr="00751477">
        <w:rPr>
          <w:rFonts w:ascii="Arial Narrow" w:hAnsi="Arial Narrow" w:cs="Arial"/>
          <w:sz w:val="20"/>
          <w:szCs w:val="20"/>
        </w:rPr>
        <w:t>__Other, as described here: _________________________________________________________________________________.</w:t>
      </w:r>
    </w:p>
    <w:p w:rsidR="00751477" w:rsidRPr="00E26DE9" w:rsidRDefault="00BC3FFB" w:rsidP="00BC3FFB">
      <w:pPr>
        <w:spacing w:after="0"/>
        <w:rPr>
          <w:rFonts w:ascii="Arial Narrow" w:hAnsi="Arial Narrow" w:cs="Arial"/>
          <w:b/>
          <w:sz w:val="24"/>
          <w:szCs w:val="24"/>
        </w:rPr>
      </w:pPr>
      <w:r w:rsidRPr="00E26DE9">
        <w:rPr>
          <w:rFonts w:ascii="Arial Narrow" w:hAnsi="Arial Narrow" w:cs="Arial"/>
          <w:b/>
          <w:sz w:val="24"/>
          <w:szCs w:val="24"/>
        </w:rPr>
        <w:t>Release to:</w:t>
      </w:r>
    </w:p>
    <w:tbl>
      <w:tblPr>
        <w:tblStyle w:val="TableGrid"/>
        <w:tblW w:w="0" w:type="auto"/>
        <w:tblLook w:val="04A0" w:firstRow="1" w:lastRow="0" w:firstColumn="1" w:lastColumn="0" w:noHBand="0" w:noVBand="1"/>
      </w:tblPr>
      <w:tblGrid>
        <w:gridCol w:w="3258"/>
        <w:gridCol w:w="7560"/>
      </w:tblGrid>
      <w:tr w:rsidR="00993AC9" w:rsidTr="00993AC9">
        <w:trPr>
          <w:trHeight w:val="242"/>
        </w:trPr>
        <w:tc>
          <w:tcPr>
            <w:tcW w:w="3258" w:type="dxa"/>
          </w:tcPr>
          <w:p w:rsidR="00993AC9" w:rsidRPr="00993AC9" w:rsidRDefault="00993AC9" w:rsidP="00993AC9">
            <w:pPr>
              <w:rPr>
                <w:rFonts w:ascii="Arial Narrow" w:hAnsi="Arial Narrow" w:cs="Arial"/>
                <w:b/>
                <w:sz w:val="24"/>
                <w:szCs w:val="24"/>
              </w:rPr>
            </w:pPr>
            <w:r w:rsidRPr="00993AC9">
              <w:rPr>
                <w:rFonts w:ascii="Arial Narrow" w:hAnsi="Arial Narrow" w:cs="Arial"/>
                <w:b/>
                <w:sz w:val="24"/>
                <w:szCs w:val="24"/>
              </w:rPr>
              <w:t xml:space="preserve">Name of Organization/Person </w:t>
            </w:r>
          </w:p>
        </w:tc>
        <w:tc>
          <w:tcPr>
            <w:tcW w:w="7560" w:type="dxa"/>
          </w:tcPr>
          <w:p w:rsidR="00993AC9" w:rsidRDefault="00993AC9" w:rsidP="005F6A53">
            <w:pPr>
              <w:rPr>
                <w:rFonts w:ascii="Arial Narrow" w:hAnsi="Arial Narrow" w:cs="Arial"/>
                <w:sz w:val="24"/>
                <w:szCs w:val="24"/>
              </w:rPr>
            </w:pPr>
          </w:p>
        </w:tc>
      </w:tr>
      <w:tr w:rsidR="00993AC9" w:rsidTr="00993AC9">
        <w:tc>
          <w:tcPr>
            <w:tcW w:w="3258" w:type="dxa"/>
          </w:tcPr>
          <w:p w:rsidR="00993AC9" w:rsidRPr="00993AC9" w:rsidRDefault="00993AC9" w:rsidP="005F6A53">
            <w:pPr>
              <w:rPr>
                <w:rFonts w:ascii="Arial Narrow" w:hAnsi="Arial Narrow" w:cs="Arial"/>
                <w:b/>
                <w:sz w:val="24"/>
                <w:szCs w:val="24"/>
              </w:rPr>
            </w:pPr>
            <w:r w:rsidRPr="00993AC9">
              <w:rPr>
                <w:rFonts w:ascii="Arial Narrow" w:hAnsi="Arial Narrow" w:cs="Arial"/>
                <w:b/>
                <w:sz w:val="24"/>
                <w:szCs w:val="24"/>
              </w:rPr>
              <w:t>Address of Organization:</w:t>
            </w:r>
          </w:p>
        </w:tc>
        <w:tc>
          <w:tcPr>
            <w:tcW w:w="7560" w:type="dxa"/>
            <w:tcBorders>
              <w:top w:val="nil"/>
              <w:bottom w:val="nil"/>
            </w:tcBorders>
            <w:shd w:val="clear" w:color="auto" w:fill="auto"/>
          </w:tcPr>
          <w:p w:rsidR="00993AC9" w:rsidRDefault="00993AC9">
            <w:pPr>
              <w:rPr>
                <w:rFonts w:ascii="Arial Narrow" w:hAnsi="Arial Narrow" w:cs="Arial"/>
                <w:sz w:val="24"/>
                <w:szCs w:val="24"/>
              </w:rPr>
            </w:pPr>
          </w:p>
        </w:tc>
      </w:tr>
      <w:tr w:rsidR="00993AC9" w:rsidTr="00993AC9">
        <w:tc>
          <w:tcPr>
            <w:tcW w:w="3258" w:type="dxa"/>
          </w:tcPr>
          <w:p w:rsidR="00993AC9" w:rsidRPr="00993AC9" w:rsidRDefault="00993AC9" w:rsidP="005F6A53">
            <w:pPr>
              <w:rPr>
                <w:rFonts w:ascii="Arial Narrow" w:hAnsi="Arial Narrow" w:cs="Arial"/>
                <w:b/>
                <w:sz w:val="24"/>
                <w:szCs w:val="24"/>
              </w:rPr>
            </w:pPr>
            <w:r w:rsidRPr="00993AC9">
              <w:rPr>
                <w:rFonts w:ascii="Arial Narrow" w:hAnsi="Arial Narrow" w:cs="Arial"/>
                <w:b/>
                <w:sz w:val="24"/>
                <w:szCs w:val="24"/>
              </w:rPr>
              <w:t xml:space="preserve">Phone Number :                                                                                    </w:t>
            </w:r>
          </w:p>
        </w:tc>
        <w:tc>
          <w:tcPr>
            <w:tcW w:w="7560" w:type="dxa"/>
            <w:tcBorders>
              <w:top w:val="single" w:sz="4" w:space="0" w:color="auto"/>
              <w:bottom w:val="single" w:sz="4" w:space="0" w:color="auto"/>
            </w:tcBorders>
          </w:tcPr>
          <w:p w:rsidR="00993AC9" w:rsidRPr="00993AC9" w:rsidRDefault="00993AC9" w:rsidP="005F6A53">
            <w:pPr>
              <w:rPr>
                <w:rFonts w:ascii="Arial Narrow" w:hAnsi="Arial Narrow" w:cs="Arial"/>
                <w:b/>
                <w:sz w:val="24"/>
                <w:szCs w:val="24"/>
              </w:rPr>
            </w:pPr>
            <w:r>
              <w:rPr>
                <w:rFonts w:ascii="Arial Narrow" w:hAnsi="Arial Narrow" w:cs="Arial"/>
                <w:sz w:val="24"/>
                <w:szCs w:val="24"/>
              </w:rPr>
              <w:t xml:space="preserve">                                                               </w:t>
            </w:r>
            <w:r w:rsidRPr="00993AC9">
              <w:rPr>
                <w:rFonts w:ascii="Arial Narrow" w:hAnsi="Arial Narrow" w:cs="Arial"/>
                <w:b/>
                <w:sz w:val="24"/>
                <w:szCs w:val="24"/>
              </w:rPr>
              <w:t>Fax Number:</w:t>
            </w:r>
          </w:p>
        </w:tc>
      </w:tr>
    </w:tbl>
    <w:p w:rsidR="00751477" w:rsidRDefault="00751477" w:rsidP="00751477">
      <w:pPr>
        <w:pStyle w:val="ListParagraph"/>
        <w:numPr>
          <w:ilvl w:val="0"/>
          <w:numId w:val="1"/>
        </w:numPr>
        <w:rPr>
          <w:rFonts w:ascii="Arial Narrow" w:hAnsi="Arial Narrow" w:cs="Arial"/>
        </w:rPr>
      </w:pPr>
      <w:r>
        <w:rPr>
          <w:rFonts w:ascii="Arial Narrow" w:hAnsi="Arial Narrow" w:cs="Arial"/>
        </w:rPr>
        <w:t>Psychotherapy notes are notes by a mental health professional documenting private counseling stored separately from the chart. To release them requires a separate release.</w:t>
      </w:r>
    </w:p>
    <w:p w:rsidR="00751477" w:rsidRDefault="00751477" w:rsidP="00751477">
      <w:pPr>
        <w:pStyle w:val="ListParagraph"/>
        <w:numPr>
          <w:ilvl w:val="0"/>
          <w:numId w:val="1"/>
        </w:numPr>
        <w:rPr>
          <w:rFonts w:ascii="Arial Narrow" w:hAnsi="Arial Narrow" w:cs="Arial"/>
        </w:rPr>
      </w:pPr>
      <w:r>
        <w:rPr>
          <w:rFonts w:ascii="Arial Narrow" w:hAnsi="Arial Narrow" w:cs="Arial"/>
        </w:rPr>
        <w:t>The Provider is authorized by law to use or disclose PHI for a variety of reasons without the patient’s authorization.  Please see the Provider’s Notice of Privacy Practice for details.</w:t>
      </w:r>
    </w:p>
    <w:p w:rsidR="00751477" w:rsidRPr="00EC061F" w:rsidRDefault="00751477" w:rsidP="00751477">
      <w:pPr>
        <w:ind w:left="360"/>
        <w:rPr>
          <w:rFonts w:ascii="Arial Narrow" w:hAnsi="Arial Narrow" w:cs="Arial"/>
        </w:rPr>
      </w:pPr>
      <w:r>
        <w:rPr>
          <w:rFonts w:ascii="Arial Narrow" w:hAnsi="Arial Narrow" w:cs="Arial"/>
        </w:rPr>
        <w:t xml:space="preserve">This Authorization was developed to comply with the Health Insurance Portability and Accountability Act (HIPPA) of </w:t>
      </w:r>
      <w:r w:rsidR="000800E6">
        <w:rPr>
          <w:rFonts w:ascii="Arial Narrow" w:hAnsi="Arial Narrow" w:cs="Arial"/>
        </w:rPr>
        <w:t>1996</w:t>
      </w:r>
      <w:r>
        <w:rPr>
          <w:rFonts w:ascii="Arial Narrow" w:hAnsi="Arial Narrow" w:cs="Arial"/>
        </w:rPr>
        <w:t>, the health Information Technology for Economic and Clinical Health (HITECH) Act, the American Recovery and Reinvestment Act (ARRA) of 2009 and associated regulations.</w:t>
      </w:r>
    </w:p>
    <w:p w:rsidR="00993AC9" w:rsidRDefault="00751477" w:rsidP="00993AC9">
      <w:pPr>
        <w:ind w:left="360"/>
        <w:rPr>
          <w:rFonts w:ascii="Arial Narrow" w:hAnsi="Arial Narrow" w:cs="Arial"/>
        </w:rPr>
      </w:pPr>
      <w:r>
        <w:rPr>
          <w:rFonts w:ascii="Arial Narrow" w:hAnsi="Arial Narrow" w:cs="Arial"/>
        </w:rPr>
        <w:t>___________________________________         __________            _______________</w:t>
      </w:r>
      <w:r w:rsidR="00993AC9">
        <w:rPr>
          <w:rFonts w:ascii="Arial Narrow" w:hAnsi="Arial Narrow" w:cs="Arial"/>
        </w:rPr>
        <w:t xml:space="preserve">______    </w:t>
      </w:r>
      <w:r>
        <w:rPr>
          <w:rFonts w:ascii="Arial Narrow" w:hAnsi="Arial Narrow" w:cs="Arial"/>
        </w:rPr>
        <w:t xml:space="preserve">       _________</w:t>
      </w:r>
    </w:p>
    <w:p w:rsidR="0080479F" w:rsidRPr="008A3D33" w:rsidRDefault="00751477" w:rsidP="00993AC9">
      <w:pPr>
        <w:ind w:left="360"/>
        <w:rPr>
          <w:rFonts w:ascii="Arial" w:hAnsi="Arial" w:cs="Arial"/>
          <w:b/>
          <w:sz w:val="18"/>
          <w:szCs w:val="18"/>
        </w:rPr>
      </w:pPr>
      <w:r w:rsidRPr="00EC061F">
        <w:rPr>
          <w:rFonts w:ascii="Arial Narrow" w:hAnsi="Arial Narrow" w:cs="Arial"/>
          <w:b/>
        </w:rPr>
        <w:t>Signature of Patient or Legal Representative</w:t>
      </w:r>
      <w:r>
        <w:rPr>
          <w:rFonts w:ascii="Arial Narrow" w:hAnsi="Arial Narrow" w:cs="Arial"/>
          <w:b/>
        </w:rPr>
        <w:t xml:space="preserve">      </w:t>
      </w:r>
      <w:r w:rsidR="00B22490">
        <w:rPr>
          <w:rFonts w:ascii="Arial Narrow" w:hAnsi="Arial Narrow" w:cs="Arial"/>
          <w:b/>
        </w:rPr>
        <w:t xml:space="preserve">     Date </w:t>
      </w:r>
      <w:r w:rsidRPr="00EC061F">
        <w:rPr>
          <w:rFonts w:ascii="Arial Narrow" w:hAnsi="Arial Narrow" w:cs="Arial"/>
          <w:b/>
        </w:rPr>
        <w:t xml:space="preserve">         </w:t>
      </w:r>
      <w:r>
        <w:rPr>
          <w:rFonts w:ascii="Arial Narrow" w:hAnsi="Arial Narrow" w:cs="Arial"/>
          <w:b/>
        </w:rPr>
        <w:t xml:space="preserve">   </w:t>
      </w:r>
      <w:r w:rsidR="00B22490">
        <w:rPr>
          <w:rFonts w:ascii="Arial Narrow" w:hAnsi="Arial Narrow" w:cs="Arial"/>
          <w:b/>
        </w:rPr>
        <w:t xml:space="preserve">       </w:t>
      </w:r>
      <w:r>
        <w:rPr>
          <w:rFonts w:ascii="Arial Narrow" w:hAnsi="Arial Narrow" w:cs="Arial"/>
          <w:b/>
        </w:rPr>
        <w:t xml:space="preserve"> </w:t>
      </w:r>
      <w:r w:rsidRPr="00EC061F">
        <w:rPr>
          <w:rFonts w:ascii="Arial Narrow" w:hAnsi="Arial Narrow" w:cs="Arial"/>
          <w:b/>
        </w:rPr>
        <w:t>Witness Signature</w:t>
      </w:r>
      <w:r w:rsidR="00993AC9">
        <w:rPr>
          <w:rFonts w:ascii="Arial Narrow" w:hAnsi="Arial Narrow" w:cs="Arial"/>
          <w:b/>
        </w:rPr>
        <w:t xml:space="preserve">           </w:t>
      </w:r>
      <w:r>
        <w:rPr>
          <w:rFonts w:ascii="Arial Narrow" w:hAnsi="Arial Narrow" w:cs="Arial"/>
          <w:b/>
        </w:rPr>
        <w:t xml:space="preserve">      </w:t>
      </w:r>
      <w:r w:rsidR="00B22490">
        <w:rPr>
          <w:rFonts w:ascii="Arial Narrow" w:hAnsi="Arial Narrow" w:cs="Arial"/>
          <w:b/>
        </w:rPr>
        <w:t xml:space="preserve">    Date </w:t>
      </w:r>
    </w:p>
    <w:sectPr w:rsidR="0080479F" w:rsidRPr="008A3D33" w:rsidSect="00007A9D">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28E" w:rsidRDefault="00DF728E" w:rsidP="0080479F">
      <w:pPr>
        <w:spacing w:after="0" w:line="240" w:lineRule="auto"/>
      </w:pPr>
      <w:r>
        <w:separator/>
      </w:r>
    </w:p>
  </w:endnote>
  <w:endnote w:type="continuationSeparator" w:id="0">
    <w:p w:rsidR="00DF728E" w:rsidRDefault="00DF728E" w:rsidP="00804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99F" w:rsidRPr="000253CB" w:rsidRDefault="000253CB">
    <w:pPr>
      <w:pStyle w:val="Footer"/>
      <w:rPr>
        <w:b/>
        <w:sz w:val="20"/>
        <w:szCs w:val="20"/>
      </w:rPr>
    </w:pPr>
    <w:r>
      <w:t xml:space="preserve">                                                             </w:t>
    </w:r>
    <w:r w:rsidR="008251E9">
      <w:t xml:space="preserve">                     </w:t>
    </w:r>
    <w:r>
      <w:t xml:space="preserve">    </w:t>
    </w:r>
    <w:r w:rsidRPr="000253CB">
      <w:rPr>
        <w:rFonts w:ascii="Calibri" w:eastAsia="Calibri" w:hAnsi="Calibri" w:cs="Times New Roman"/>
        <w:b/>
        <w:sz w:val="20"/>
        <w:szCs w:val="20"/>
      </w:rPr>
      <w:t>Web: www.cvcfl.com</w:t>
    </w:r>
    <w:r w:rsidRPr="000253CB">
      <w:rPr>
        <w:b/>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28E" w:rsidRDefault="00DF728E" w:rsidP="0080479F">
      <w:pPr>
        <w:spacing w:after="0" w:line="240" w:lineRule="auto"/>
      </w:pPr>
      <w:r>
        <w:separator/>
      </w:r>
    </w:p>
  </w:footnote>
  <w:footnote w:type="continuationSeparator" w:id="0">
    <w:p w:rsidR="00DF728E" w:rsidRDefault="00DF728E" w:rsidP="008047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99F" w:rsidRPr="00542A7E" w:rsidRDefault="00797B07" w:rsidP="00542A7E">
    <w:pPr>
      <w:tabs>
        <w:tab w:val="left" w:pos="720"/>
        <w:tab w:val="left" w:pos="1440"/>
        <w:tab w:val="left" w:pos="2160"/>
        <w:tab w:val="left" w:pos="7012"/>
      </w:tabs>
      <w:spacing w:after="0"/>
      <w:rPr>
        <w:rFonts w:ascii="Calibri" w:eastAsia="Calibri" w:hAnsi="Calibri" w:cs="Times New Roman"/>
        <w:b/>
      </w:rPr>
    </w:pPr>
    <w:r w:rsidRPr="00542A7E">
      <w:rPr>
        <w:rFonts w:ascii="Calibri" w:eastAsia="Calibri" w:hAnsi="Calibri" w:cs="Times New Roman"/>
        <w:noProof/>
      </w:rPr>
      <w:drawing>
        <wp:anchor distT="0" distB="0" distL="114300" distR="114300" simplePos="0" relativeHeight="251659264" behindDoc="1" locked="0" layoutInCell="1" allowOverlap="1" wp14:anchorId="34C90032" wp14:editId="1E194606">
          <wp:simplePos x="0" y="0"/>
          <wp:positionH relativeFrom="column">
            <wp:posOffset>-314325</wp:posOffset>
          </wp:positionH>
          <wp:positionV relativeFrom="paragraph">
            <wp:posOffset>-255270</wp:posOffset>
          </wp:positionV>
          <wp:extent cx="3280410" cy="686435"/>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15968" b="42632"/>
                  <a:stretch>
                    <a:fillRect/>
                  </a:stretch>
                </pic:blipFill>
                <pic:spPr bwMode="auto">
                  <a:xfrm>
                    <a:off x="0" y="0"/>
                    <a:ext cx="3280410" cy="686435"/>
                  </a:xfrm>
                  <a:prstGeom prst="rect">
                    <a:avLst/>
                  </a:prstGeom>
                  <a:noFill/>
                </pic:spPr>
              </pic:pic>
            </a:graphicData>
          </a:graphic>
          <wp14:sizeRelH relativeFrom="page">
            <wp14:pctWidth>0</wp14:pctWidth>
          </wp14:sizeRelH>
          <wp14:sizeRelV relativeFrom="page">
            <wp14:pctHeight>0</wp14:pctHeight>
          </wp14:sizeRelV>
        </wp:anchor>
      </w:drawing>
    </w:r>
  </w:p>
  <w:p w:rsidR="007E599F" w:rsidRPr="00542A7E" w:rsidRDefault="00DF728E" w:rsidP="00542A7E">
    <w:pPr>
      <w:tabs>
        <w:tab w:val="left" w:pos="720"/>
        <w:tab w:val="left" w:pos="1440"/>
        <w:tab w:val="left" w:pos="2160"/>
        <w:tab w:val="left" w:pos="7012"/>
      </w:tabs>
      <w:spacing w:after="0"/>
      <w:rPr>
        <w:rFonts w:ascii="Calibri" w:eastAsia="Calibri" w:hAnsi="Calibri" w:cs="Times New Roman"/>
        <w:b/>
      </w:rPr>
    </w:pPr>
  </w:p>
  <w:p w:rsidR="007E599F" w:rsidRPr="00542A7E" w:rsidRDefault="00797B07" w:rsidP="00542A7E">
    <w:pPr>
      <w:tabs>
        <w:tab w:val="left" w:pos="720"/>
        <w:tab w:val="left" w:pos="1440"/>
        <w:tab w:val="left" w:pos="2160"/>
        <w:tab w:val="left" w:pos="2940"/>
        <w:tab w:val="center" w:pos="4608"/>
        <w:tab w:val="left" w:pos="7012"/>
      </w:tabs>
      <w:spacing w:after="0"/>
      <w:jc w:val="center"/>
      <w:rPr>
        <w:rFonts w:ascii="Calibri" w:eastAsia="Calibri" w:hAnsi="Calibri" w:cs="Times New Roman"/>
        <w:b/>
        <w:i/>
        <w:sz w:val="20"/>
        <w:szCs w:val="20"/>
      </w:rPr>
    </w:pPr>
    <w:proofErr w:type="spellStart"/>
    <w:r w:rsidRPr="00542A7E">
      <w:rPr>
        <w:rFonts w:ascii="Calibri" w:eastAsia="Calibri" w:hAnsi="Calibri" w:cs="Times New Roman"/>
        <w:b/>
        <w:i/>
        <w:sz w:val="20"/>
        <w:szCs w:val="20"/>
      </w:rPr>
      <w:t>Shrikanth</w:t>
    </w:r>
    <w:proofErr w:type="spellEnd"/>
    <w:r w:rsidRPr="00542A7E">
      <w:rPr>
        <w:rFonts w:ascii="Calibri" w:eastAsia="Calibri" w:hAnsi="Calibri" w:cs="Times New Roman"/>
        <w:b/>
        <w:i/>
        <w:sz w:val="20"/>
        <w:szCs w:val="20"/>
      </w:rPr>
      <w:t xml:space="preserve"> Upadya, M.D., FACC * Vishnu Yelamanchi, M.D., FACC *Basel Al Aloul, M.D., </w:t>
    </w:r>
    <w:proofErr w:type="spellStart"/>
    <w:r w:rsidRPr="00542A7E">
      <w:rPr>
        <w:rFonts w:ascii="Calibri" w:eastAsia="Calibri" w:hAnsi="Calibri" w:cs="Times New Roman"/>
        <w:b/>
        <w:i/>
        <w:sz w:val="20"/>
        <w:szCs w:val="20"/>
      </w:rPr>
      <w:t>BCh</w:t>
    </w:r>
    <w:proofErr w:type="spellEnd"/>
    <w:r w:rsidRPr="00542A7E">
      <w:rPr>
        <w:rFonts w:ascii="Calibri" w:eastAsia="Calibri" w:hAnsi="Calibri" w:cs="Times New Roman"/>
        <w:b/>
        <w:i/>
        <w:sz w:val="20"/>
        <w:szCs w:val="20"/>
      </w:rPr>
      <w:t xml:space="preserve">, FACC </w:t>
    </w:r>
  </w:p>
  <w:p w:rsidR="007E599F" w:rsidRPr="00542A7E" w:rsidRDefault="00797B07" w:rsidP="00542A7E">
    <w:pPr>
      <w:tabs>
        <w:tab w:val="left" w:pos="720"/>
        <w:tab w:val="left" w:pos="1440"/>
        <w:tab w:val="left" w:pos="2160"/>
        <w:tab w:val="left" w:pos="2940"/>
        <w:tab w:val="center" w:pos="4608"/>
        <w:tab w:val="left" w:pos="7012"/>
      </w:tabs>
      <w:spacing w:after="0"/>
      <w:jc w:val="center"/>
      <w:rPr>
        <w:rFonts w:ascii="Calibri" w:eastAsia="Calibri" w:hAnsi="Calibri" w:cs="Times New Roman"/>
        <w:b/>
        <w:i/>
        <w:sz w:val="20"/>
        <w:szCs w:val="20"/>
      </w:rPr>
    </w:pPr>
    <w:r w:rsidRPr="00542A7E">
      <w:rPr>
        <w:rFonts w:ascii="Calibri" w:eastAsia="Calibri" w:hAnsi="Calibri" w:cs="Times New Roman"/>
        <w:b/>
        <w:i/>
        <w:sz w:val="20"/>
        <w:szCs w:val="20"/>
      </w:rPr>
      <w:t xml:space="preserve"> </w:t>
    </w:r>
    <w:r w:rsidRPr="00542A7E">
      <w:rPr>
        <w:rFonts w:ascii="Calibri" w:eastAsia="Calibri" w:hAnsi="Calibri" w:cs="Arial"/>
        <w:b/>
        <w:i/>
        <w:color w:val="000000"/>
        <w:sz w:val="20"/>
        <w:szCs w:val="20"/>
      </w:rPr>
      <w:t>R. Prasad Potu M.D., FACC, MHA *</w:t>
    </w:r>
    <w:r w:rsidRPr="00542A7E">
      <w:rPr>
        <w:rFonts w:ascii="Calibri" w:eastAsia="Calibri" w:hAnsi="Calibri" w:cs="Times New Roman"/>
        <w:b/>
        <w:i/>
        <w:sz w:val="20"/>
        <w:szCs w:val="20"/>
      </w:rPr>
      <w:t xml:space="preserve"> </w:t>
    </w:r>
    <w:proofErr w:type="spellStart"/>
    <w:r w:rsidRPr="00542A7E">
      <w:rPr>
        <w:rFonts w:ascii="Calibri" w:eastAsia="Calibri" w:hAnsi="Calibri" w:cs="Times New Roman"/>
        <w:b/>
        <w:i/>
        <w:sz w:val="20"/>
        <w:szCs w:val="20"/>
      </w:rPr>
      <w:t>Usman</w:t>
    </w:r>
    <w:proofErr w:type="spellEnd"/>
    <w:r w:rsidRPr="00542A7E">
      <w:rPr>
        <w:rFonts w:ascii="Calibri" w:eastAsia="Calibri" w:hAnsi="Calibri" w:cs="Times New Roman"/>
        <w:b/>
        <w:i/>
        <w:sz w:val="20"/>
        <w:szCs w:val="20"/>
      </w:rPr>
      <w:t xml:space="preserve"> Hashmi, M.D., FACC * </w:t>
    </w:r>
    <w:proofErr w:type="spellStart"/>
    <w:r w:rsidRPr="00542A7E">
      <w:rPr>
        <w:rFonts w:ascii="Calibri" w:eastAsia="Calibri" w:hAnsi="Calibri" w:cs="Times New Roman"/>
        <w:b/>
        <w:i/>
        <w:sz w:val="20"/>
        <w:szCs w:val="20"/>
      </w:rPr>
      <w:t>Toralben</w:t>
    </w:r>
    <w:proofErr w:type="spellEnd"/>
    <w:r w:rsidRPr="00542A7E">
      <w:rPr>
        <w:rFonts w:ascii="Calibri" w:eastAsia="Calibri" w:hAnsi="Calibri" w:cs="Times New Roman"/>
        <w:b/>
        <w:i/>
        <w:sz w:val="20"/>
        <w:szCs w:val="20"/>
      </w:rPr>
      <w:t xml:space="preserve"> K. Patel, M.D.</w:t>
    </w:r>
  </w:p>
  <w:p w:rsidR="007E599F" w:rsidRPr="00542A7E" w:rsidRDefault="00797B07" w:rsidP="00542A7E">
    <w:pPr>
      <w:tabs>
        <w:tab w:val="left" w:pos="720"/>
        <w:tab w:val="left" w:pos="1440"/>
        <w:tab w:val="left" w:pos="2160"/>
        <w:tab w:val="left" w:pos="2940"/>
        <w:tab w:val="center" w:pos="4608"/>
        <w:tab w:val="left" w:pos="7012"/>
      </w:tabs>
      <w:spacing w:after="0"/>
      <w:jc w:val="center"/>
      <w:rPr>
        <w:rFonts w:ascii="Calibri" w:eastAsia="Calibri" w:hAnsi="Calibri" w:cs="Times New Roman"/>
        <w:i/>
      </w:rPr>
    </w:pPr>
    <w:r w:rsidRPr="00542A7E">
      <w:rPr>
        <w:rFonts w:ascii="Calibri" w:eastAsia="Calibri" w:hAnsi="Calibri" w:cs="Times New Roman"/>
        <w:b/>
        <w:i/>
        <w:sz w:val="20"/>
        <w:szCs w:val="20"/>
      </w:rPr>
      <w:t xml:space="preserve">James Bryant Pate, ARNP * Gretchen McCabe, ARNP </w:t>
    </w:r>
    <w:r w:rsidRPr="00542A7E">
      <w:rPr>
        <w:rFonts w:ascii="Calibri" w:eastAsia="Calibri" w:hAnsi="Calibri" w:cs="Times New Roman"/>
        <w:b/>
        <w:i/>
      </w:rPr>
      <w:t xml:space="preserve">       </w:t>
    </w:r>
  </w:p>
  <w:p w:rsidR="007E599F" w:rsidRDefault="00DF72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31DFD"/>
    <w:multiLevelType w:val="hybridMultilevel"/>
    <w:tmpl w:val="8A80D480"/>
    <w:lvl w:ilvl="0" w:tplc="BB10F46C">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DEA"/>
    <w:rsid w:val="00007A9D"/>
    <w:rsid w:val="000253CB"/>
    <w:rsid w:val="00047BFE"/>
    <w:rsid w:val="000800E6"/>
    <w:rsid w:val="000B51C9"/>
    <w:rsid w:val="00204308"/>
    <w:rsid w:val="003B5796"/>
    <w:rsid w:val="00537AD3"/>
    <w:rsid w:val="005A2515"/>
    <w:rsid w:val="006E0BB4"/>
    <w:rsid w:val="00751477"/>
    <w:rsid w:val="007659FF"/>
    <w:rsid w:val="00797B07"/>
    <w:rsid w:val="007E1751"/>
    <w:rsid w:val="0080479F"/>
    <w:rsid w:val="008251E9"/>
    <w:rsid w:val="008421AF"/>
    <w:rsid w:val="0087367A"/>
    <w:rsid w:val="008A3D33"/>
    <w:rsid w:val="009151D1"/>
    <w:rsid w:val="00993AC9"/>
    <w:rsid w:val="00B22490"/>
    <w:rsid w:val="00B479BD"/>
    <w:rsid w:val="00B64CED"/>
    <w:rsid w:val="00B94D93"/>
    <w:rsid w:val="00BC3FFB"/>
    <w:rsid w:val="00C72DEA"/>
    <w:rsid w:val="00DF028A"/>
    <w:rsid w:val="00DF728E"/>
    <w:rsid w:val="00E26DE9"/>
    <w:rsid w:val="00F045CB"/>
    <w:rsid w:val="00F566CD"/>
    <w:rsid w:val="00FF6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2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DEA"/>
    <w:rPr>
      <w:rFonts w:ascii="Tahoma" w:hAnsi="Tahoma" w:cs="Tahoma"/>
      <w:sz w:val="16"/>
      <w:szCs w:val="16"/>
    </w:rPr>
  </w:style>
  <w:style w:type="paragraph" w:styleId="Header">
    <w:name w:val="header"/>
    <w:basedOn w:val="Normal"/>
    <w:link w:val="HeaderChar"/>
    <w:uiPriority w:val="99"/>
    <w:unhideWhenUsed/>
    <w:rsid w:val="00804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79F"/>
  </w:style>
  <w:style w:type="paragraph" w:styleId="Footer">
    <w:name w:val="footer"/>
    <w:basedOn w:val="Normal"/>
    <w:link w:val="FooterChar"/>
    <w:uiPriority w:val="99"/>
    <w:unhideWhenUsed/>
    <w:rsid w:val="00804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79F"/>
  </w:style>
  <w:style w:type="table" w:styleId="TableGrid">
    <w:name w:val="Table Grid"/>
    <w:basedOn w:val="TableNormal"/>
    <w:uiPriority w:val="59"/>
    <w:rsid w:val="00047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14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2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DEA"/>
    <w:rPr>
      <w:rFonts w:ascii="Tahoma" w:hAnsi="Tahoma" w:cs="Tahoma"/>
      <w:sz w:val="16"/>
      <w:szCs w:val="16"/>
    </w:rPr>
  </w:style>
  <w:style w:type="paragraph" w:styleId="Header">
    <w:name w:val="header"/>
    <w:basedOn w:val="Normal"/>
    <w:link w:val="HeaderChar"/>
    <w:uiPriority w:val="99"/>
    <w:unhideWhenUsed/>
    <w:rsid w:val="00804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79F"/>
  </w:style>
  <w:style w:type="paragraph" w:styleId="Footer">
    <w:name w:val="footer"/>
    <w:basedOn w:val="Normal"/>
    <w:link w:val="FooterChar"/>
    <w:uiPriority w:val="99"/>
    <w:unhideWhenUsed/>
    <w:rsid w:val="00804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79F"/>
  </w:style>
  <w:style w:type="table" w:styleId="TableGrid">
    <w:name w:val="Table Grid"/>
    <w:basedOn w:val="TableNormal"/>
    <w:uiPriority w:val="59"/>
    <w:rsid w:val="00047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1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cvc</dc:creator>
  <cp:lastModifiedBy>CVC</cp:lastModifiedBy>
  <cp:revision>2</cp:revision>
  <cp:lastPrinted>2016-06-08T15:07:00Z</cp:lastPrinted>
  <dcterms:created xsi:type="dcterms:W3CDTF">2017-01-04T21:30:00Z</dcterms:created>
  <dcterms:modified xsi:type="dcterms:W3CDTF">2017-01-04T21:30:00Z</dcterms:modified>
</cp:coreProperties>
</file>